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1E287" w14:textId="77777777" w:rsidR="00D820CF" w:rsidRDefault="00D820CF" w:rsidP="00D820CF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14:paraId="091C3DDF" w14:textId="77777777" w:rsidR="00D820CF" w:rsidRDefault="00D820CF" w:rsidP="00D820C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5E0094C2" w:rsidR="002D114C" w:rsidRDefault="00D820CF" w:rsidP="00D820CF">
      <w:pPr>
        <w:spacing w:after="0"/>
        <w:jc w:val="right"/>
        <w:rPr>
          <w:rFonts w:ascii="Times New Roman" w:hAnsi="Times New Roman" w:cs="Times New Roman"/>
          <w:b/>
        </w:rPr>
      </w:pPr>
      <w:r w:rsidRPr="00D820CF">
        <w:rPr>
          <w:rFonts w:ascii="Times New Roman" w:hAnsi="Times New Roman" w:cs="Times New Roman"/>
          <w:bCs/>
        </w:rPr>
        <w:t>ПСИХОЛОГИЯ ФИЗИЧЕСКОЙ КУЛЬТУРЫ И СПОРТА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5D8C1D22" w:rsidR="00B44189" w:rsidRDefault="00B44189" w:rsidP="00D820CF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5B8C9050" w:rsidR="002D114C" w:rsidRDefault="000621E3" w:rsidP="0054379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ПСИХОЛОГИЯ ФИЗИЧЕСКОЙ КУЛЬТУРЫ И СПОРТА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691F99" w14:textId="5BACE7DD" w:rsidR="009803D7" w:rsidRDefault="0061007F" w:rsidP="0094583E">
      <w:pPr>
        <w:spacing w:after="0" w:line="240" w:lineRule="auto"/>
        <w:rPr>
          <w:rFonts w:ascii="Times New Roman" w:hAnsi="Times New Roman" w:cs="Times New Roman"/>
          <w:bCs/>
          <w:i/>
        </w:rPr>
      </w:pPr>
      <w:r w:rsidRPr="0046694A">
        <w:rPr>
          <w:rFonts w:ascii="Times New Roman" w:hAnsi="Times New Roman" w:cs="Times New Roman"/>
        </w:rPr>
        <w:t>УК-3</w:t>
      </w:r>
      <w:r>
        <w:rPr>
          <w:rFonts w:ascii="Times New Roman" w:hAnsi="Times New Roman" w:cs="Times New Roman"/>
        </w:rPr>
        <w:t xml:space="preserve"> </w:t>
      </w:r>
      <w:r w:rsidRPr="0046694A">
        <w:rPr>
          <w:rFonts w:ascii="Times New Roman" w:hAnsi="Times New Roman" w:cs="Times New Roman"/>
        </w:rPr>
        <w:t>Способен осуществлять социальное</w:t>
      </w:r>
      <w:r>
        <w:rPr>
          <w:rFonts w:ascii="Times New Roman" w:hAnsi="Times New Roman" w:cs="Times New Roman"/>
        </w:rPr>
        <w:t xml:space="preserve"> </w:t>
      </w:r>
      <w:r w:rsidRPr="0046694A">
        <w:rPr>
          <w:rFonts w:ascii="Times New Roman" w:hAnsi="Times New Roman" w:cs="Times New Roman"/>
        </w:rPr>
        <w:t>взаимодействие и реализовывать свою роль</w:t>
      </w:r>
      <w:r>
        <w:rPr>
          <w:rFonts w:ascii="Times New Roman" w:hAnsi="Times New Roman" w:cs="Times New Roman"/>
        </w:rPr>
        <w:t xml:space="preserve"> </w:t>
      </w:r>
      <w:r w:rsidRPr="0046694A">
        <w:rPr>
          <w:rFonts w:ascii="Times New Roman" w:hAnsi="Times New Roman" w:cs="Times New Roman"/>
        </w:rPr>
        <w:t>в команде</w:t>
      </w:r>
    </w:p>
    <w:p w14:paraId="26996611" w14:textId="77777777" w:rsidR="00C54E0B" w:rsidRPr="00C54E0B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415" w:type="dxa"/>
        <w:tblLayout w:type="fixed"/>
        <w:tblLook w:val="04A0" w:firstRow="1" w:lastRow="0" w:firstColumn="1" w:lastColumn="0" w:noHBand="0" w:noVBand="1"/>
      </w:tblPr>
      <w:tblGrid>
        <w:gridCol w:w="777"/>
        <w:gridCol w:w="7151"/>
        <w:gridCol w:w="1168"/>
        <w:gridCol w:w="1228"/>
        <w:gridCol w:w="1091"/>
      </w:tblGrid>
      <w:tr w:rsidR="00461BD6" w:rsidRPr="00472B1C" w14:paraId="6BB12AC2" w14:textId="77777777" w:rsidTr="00461BD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461BD6" w:rsidRPr="00472B1C" w:rsidRDefault="00461BD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51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461BD6" w:rsidRPr="00472B1C" w:rsidRDefault="00461BD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461BD6" w:rsidRPr="00472B1C" w:rsidRDefault="00461BD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461BD6" w:rsidRPr="00472B1C" w:rsidRDefault="00461BD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461BD6" w:rsidRPr="00C57825" w:rsidRDefault="00461BD6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82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61BD6" w:rsidRPr="00472B1C" w14:paraId="75D0BD7B" w14:textId="77777777" w:rsidTr="00461BD6">
        <w:trPr>
          <w:trHeight w:val="428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461BD6" w:rsidRPr="00472B1C" w:rsidRDefault="00461BD6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1A5F921A" w14:textId="77777777" w:rsidR="00461BD6" w:rsidRPr="00472B1C" w:rsidRDefault="00461BD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A9212C7" w14:textId="518C1B27" w:rsidR="00461BD6" w:rsidRPr="001C5449" w:rsidRDefault="00461BD6" w:rsidP="005070D9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  <w:lang w:val="en-US"/>
              </w:rPr>
            </w:pPr>
          </w:p>
          <w:p w14:paraId="2A29CC3F" w14:textId="2E8B265A" w:rsidR="00461BD6" w:rsidRPr="005070D9" w:rsidRDefault="00461BD6" w:rsidP="005070D9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5070D9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аспектами влияния занятий физической культурой и их проявлениями</w:t>
            </w: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.</w:t>
            </w:r>
          </w:p>
          <w:p w14:paraId="70E71709" w14:textId="6E71E7D2" w:rsidR="00461BD6" w:rsidRPr="001C5449" w:rsidRDefault="00461BD6" w:rsidP="005070D9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461BD6" w:rsidRPr="00472B1C" w:rsidRDefault="00461BD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461BD6" w:rsidRPr="00472B1C" w14:paraId="379D02EE" w14:textId="77777777" w:rsidTr="0061007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4EB611" w14:textId="7AC3010D" w:rsidR="00461BD6" w:rsidRPr="00472B1C" w:rsidRDefault="00461BD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070D9">
                    <w:rPr>
                      <w:rFonts w:ascii="Times New Roman" w:hAnsi="Times New Roman" w:cs="Times New Roman"/>
                    </w:rPr>
                    <w:t>Развитие мышления, восприятия и других психических процессов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30152E46" w14:textId="7FD7D030" w:rsidR="00461BD6" w:rsidRPr="00472B1C" w:rsidRDefault="00461BD6" w:rsidP="0061007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Биологический</w:t>
                  </w:r>
                </w:p>
              </w:tc>
            </w:tr>
            <w:tr w:rsidR="00461BD6" w:rsidRPr="00472B1C" w14:paraId="3245D8CC" w14:textId="77777777" w:rsidTr="0061007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75D423" w14:textId="7D3E854C" w:rsidR="00461BD6" w:rsidRPr="00472B1C" w:rsidRDefault="00461BD6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070D9">
                    <w:rPr>
                      <w:rFonts w:ascii="Times New Roman" w:hAnsi="Times New Roman" w:cs="Times New Roman"/>
                    </w:rPr>
                    <w:t>Увеличение мышечной массы, улучшение работы сердечно-сосудистой системы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05CC34FC" w14:textId="1A71E0F8" w:rsidR="00461BD6" w:rsidRDefault="00461BD6" w:rsidP="0061007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Педагогический</w:t>
                  </w:r>
                </w:p>
                <w:p w14:paraId="54F16696" w14:textId="77777777" w:rsidR="00461BD6" w:rsidRDefault="00461BD6" w:rsidP="0061007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684ECE1B" w14:textId="4BF97AC2" w:rsidR="00461BD6" w:rsidRPr="00472B1C" w:rsidRDefault="00461BD6" w:rsidP="0061007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61BD6" w:rsidRPr="00472B1C" w14:paraId="51F0404A" w14:textId="77777777" w:rsidTr="0061007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F757AE" w14:textId="3C147722" w:rsidR="00461BD6" w:rsidRPr="00472B1C" w:rsidRDefault="00461BD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070D9">
                    <w:rPr>
                      <w:rFonts w:ascii="Times New Roman" w:hAnsi="Times New Roman" w:cs="Times New Roman"/>
                    </w:rPr>
                    <w:t>Формирование волевых качеств, воспитание дисциплины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23E98DC3" w14:textId="05DF192D" w:rsidR="00461BD6" w:rsidRPr="00472B1C" w:rsidRDefault="00461BD6" w:rsidP="0061007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Психологический</w:t>
                  </w:r>
                </w:p>
              </w:tc>
            </w:tr>
            <w:tr w:rsidR="00461BD6" w:rsidRPr="00472B1C" w14:paraId="51F21350" w14:textId="77777777" w:rsidTr="0061007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628F1B" w14:textId="77777777" w:rsidR="00461BD6" w:rsidRPr="00472B1C" w:rsidRDefault="00461BD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613539AA" w14:textId="3E98BC50" w:rsidR="00461BD6" w:rsidRPr="00472B1C" w:rsidRDefault="00461BD6" w:rsidP="0061007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Математический</w:t>
                  </w:r>
                </w:p>
              </w:tc>
            </w:tr>
          </w:tbl>
          <w:p w14:paraId="64889360" w14:textId="6C49CEC4" w:rsidR="00461BD6" w:rsidRPr="00472B1C" w:rsidRDefault="00461BD6" w:rsidP="005070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461BD6" w:rsidRPr="00472B1C" w:rsidRDefault="00461BD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461BD6" w:rsidRPr="00472B1C" w:rsidRDefault="00461BD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5534025" w14:textId="62CBFCC4" w:rsidR="00461BD6" w:rsidRPr="00C57825" w:rsidRDefault="00461BD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8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61BD6" w:rsidRPr="00472B1C" w14:paraId="2FDDDFF6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461BD6" w:rsidRPr="00472B1C" w:rsidRDefault="00461BD6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7897E4F" w14:textId="77777777" w:rsidR="00461BD6" w:rsidRPr="00472B1C" w:rsidRDefault="00461BD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461BD6" w:rsidRDefault="00461BD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7201844" w14:textId="3961D76B" w:rsidR="00461BD6" w:rsidRDefault="00461BD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направлениями исследований в психологии физической культуры и спорта с их проявлениями.</w:t>
            </w:r>
          </w:p>
          <w:p w14:paraId="754F8AA5" w14:textId="77777777" w:rsidR="00461BD6" w:rsidRPr="00472B1C" w:rsidRDefault="00461BD6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461BD6" w:rsidRPr="00472B1C" w:rsidRDefault="00461BD6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538"/>
              <w:gridCol w:w="567"/>
              <w:gridCol w:w="3544"/>
            </w:tblGrid>
            <w:tr w:rsidR="00461BD6" w:rsidRPr="00472B1C" w14:paraId="1A6D0499" w14:textId="77777777" w:rsidTr="0061007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30E7E90D" w14:textId="0A4DCFAC" w:rsidR="00461BD6" w:rsidRPr="00472B1C" w:rsidRDefault="00461BD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Мотивация в спорте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168C2B7C" w14:textId="1028DEB8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Изучение влияния предстартового волнения на результаты выступления</w:t>
                  </w:r>
                </w:p>
              </w:tc>
            </w:tr>
            <w:tr w:rsidR="00461BD6" w:rsidRPr="00472B1C" w14:paraId="6C461BC2" w14:textId="77777777" w:rsidTr="0061007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79F6C0A9" w14:textId="517D6E13" w:rsidR="00461BD6" w:rsidRPr="00472B1C" w:rsidRDefault="00461BD6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Стресс и тревожность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53EAA844" w14:textId="59A16FC2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Анализ процессов принятия решений в игровых видах спорта</w:t>
                  </w:r>
                </w:p>
              </w:tc>
            </w:tr>
            <w:tr w:rsidR="00461BD6" w:rsidRPr="00472B1C" w14:paraId="41C1A962" w14:textId="77777777" w:rsidTr="0061007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1D139BA4" w14:textId="72B19E77" w:rsidR="00461BD6" w:rsidRPr="00472B1C" w:rsidRDefault="00461BD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Командное взаимодействие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736D4374" w14:textId="79D55818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Исследование причин продолжения занятий спортом после неудач </w:t>
                  </w:r>
                </w:p>
              </w:tc>
            </w:tr>
            <w:tr w:rsidR="00461BD6" w:rsidRPr="00472B1C" w14:paraId="23CD2F24" w14:textId="77777777" w:rsidTr="0061007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38" w:type="dxa"/>
                  <w:tcMar>
                    <w:left w:w="28" w:type="dxa"/>
                    <w:right w:w="28" w:type="dxa"/>
                  </w:tcMar>
                </w:tcPr>
                <w:p w14:paraId="3CDCB000" w14:textId="179EDA6C" w:rsidR="00461BD6" w:rsidRPr="00472B1C" w:rsidRDefault="00461BD6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4" w:type="dxa"/>
                  <w:tcMar>
                    <w:left w:w="28" w:type="dxa"/>
                    <w:right w:w="28" w:type="dxa"/>
                  </w:tcMar>
                </w:tcPr>
                <w:p w14:paraId="5AD4765A" w14:textId="6ADFC97A" w:rsidR="00461BD6" w:rsidRPr="00472B1C" w:rsidRDefault="00461BD6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Формирование ролевой структуры в спортивной команде</w:t>
                  </w:r>
                </w:p>
              </w:tc>
            </w:tr>
          </w:tbl>
          <w:p w14:paraId="0B5EBC80" w14:textId="77777777" w:rsidR="00461BD6" w:rsidRPr="00472B1C" w:rsidRDefault="00461BD6" w:rsidP="004C29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461BD6" w:rsidRPr="00472B1C" w:rsidRDefault="00461BD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461BD6" w:rsidRPr="00472B1C" w:rsidRDefault="00461BD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98255A" w14:textId="5D147899" w:rsidR="00461BD6" w:rsidRPr="00C57825" w:rsidRDefault="00461BD6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8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61BD6" w:rsidRPr="00472B1C" w14:paraId="1E41EBD5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0FBD9C0B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22F06A75" w14:textId="1BA310A9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C2DDB0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3AD1F0A1" w14:textId="06DA8905" w:rsidR="00461BD6" w:rsidRPr="00671603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71603">
              <w:rPr>
                <w:rFonts w:ascii="Times New Roman" w:hAnsi="Times New Roman" w:cs="Times New Roman"/>
                <w:iCs/>
              </w:rPr>
              <w:t>Расположите в правильной последовательности этапы развития воли.</w:t>
            </w:r>
          </w:p>
          <w:p w14:paraId="61E06467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3537FB0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Формирование способности к осознанному самоконтролю и самостоятельной постановке целей.</w:t>
            </w:r>
          </w:p>
          <w:p w14:paraId="16EF47D1" w14:textId="1BD4AB39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Появление первых проявлений воли в игровой деятельности под руководством взрослых.</w:t>
            </w:r>
          </w:p>
          <w:p w14:paraId="540C3452" w14:textId="09666A8C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Развитие устойчивости к нагрузкам при внешнем контроле со стороны тренера.</w:t>
            </w:r>
          </w:p>
          <w:p w14:paraId="52613759" w14:textId="7BA9F63F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Период эмоциональной неустойчивости и снижения волевой регуляции.</w:t>
            </w:r>
          </w:p>
          <w:p w14:paraId="76D96EA9" w14:textId="7B34F45D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AD9BD59" w14:textId="268A1DB9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61BD6" w:rsidRPr="00472B1C" w14:paraId="1B59B323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DD84F87" w14:textId="3EA1E051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276A00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3E6FB1EE" w14:textId="2E8D477E" w:rsidR="00461BD6" w:rsidRPr="006C7ACB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6C7ACB">
              <w:rPr>
                <w:rFonts w:ascii="Times New Roman" w:hAnsi="Times New Roman" w:cs="Times New Roman"/>
                <w:iCs/>
              </w:rPr>
              <w:t>Установите последовательность в динамике формирования спортивной мотивации в процессе многолетней подготовк</w:t>
            </w:r>
            <w:r>
              <w:rPr>
                <w:rFonts w:ascii="Times New Roman" w:hAnsi="Times New Roman" w:cs="Times New Roman"/>
                <w:iCs/>
              </w:rPr>
              <w:t>и.</w:t>
            </w:r>
          </w:p>
          <w:p w14:paraId="5E09C0AA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12BFD403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Стадия автономии (осознанный выбор спорта как профессии)</w:t>
            </w:r>
          </w:p>
          <w:p w14:paraId="223365CC" w14:textId="5BA9965B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Стадия интеграции (отождествление себя с ролью спортсмена)</w:t>
            </w:r>
          </w:p>
          <w:p w14:paraId="28D4FFCE" w14:textId="457348C9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Игровая мотивация (интерес к процессу тренировок)</w:t>
            </w:r>
          </w:p>
          <w:p w14:paraId="0E663A43" w14:textId="0D97588C" w:rsidR="00461BD6" w:rsidRDefault="00461BD6" w:rsidP="006C7ACB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Стадия компетентности (стремление к мастерству)</w:t>
            </w:r>
          </w:p>
          <w:p w14:paraId="022CA8BD" w14:textId="7C11EFB1" w:rsidR="00461BD6" w:rsidRPr="00472B1C" w:rsidRDefault="00461BD6" w:rsidP="006C7AC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Социальная мотивация (желание одобрения тренера/родителя)</w:t>
            </w:r>
          </w:p>
          <w:p w14:paraId="5ED1E2CD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F091AE5" w14:textId="1211079E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61BD6" w:rsidRPr="00472B1C" w14:paraId="049EBB72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5E47C578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6F738D" w14:textId="17169757" w:rsidR="00461BD6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8B8A365" w14:textId="0230954A" w:rsidR="00461BD6" w:rsidRPr="00E03FAB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E03FAB">
              <w:rPr>
                <w:rFonts w:ascii="Times New Roman" w:hAnsi="Times New Roman" w:cs="Times New Roman"/>
                <w:iCs/>
              </w:rPr>
              <w:t>Установите логическую последовательность этапов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E03FAB">
              <w:rPr>
                <w:rFonts w:ascii="Times New Roman" w:hAnsi="Times New Roman" w:cs="Times New Roman"/>
                <w:iCs/>
              </w:rPr>
              <w:t>развития профессиональной коммуникативной компетентности тренера от базового к высшему уровню.</w:t>
            </w:r>
          </w:p>
          <w:p w14:paraId="08B0A25F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51B89A62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Автоматизация коммуникативных навыков в кризисных ситуациях</w:t>
            </w:r>
          </w:p>
          <w:p w14:paraId="5D9D4BCA" w14:textId="7411E6B2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Осознание своих коммуникативных дефицитов</w:t>
            </w:r>
          </w:p>
          <w:p w14:paraId="767176CC" w14:textId="4F7C6D63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Развитие эмоционального интеллекта для эмпатического контакта</w:t>
            </w:r>
          </w:p>
          <w:p w14:paraId="79E757F5" w14:textId="7EA88DF1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Овладение профессиональной терминологией и вербальными техниками</w:t>
            </w:r>
          </w:p>
          <w:p w14:paraId="235A44FF" w14:textId="3CBC3605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Ситуативное применение навыков с учетом индивидуальных особенностей ученика</w:t>
            </w:r>
          </w:p>
          <w:p w14:paraId="7C36F123" w14:textId="0F9DC60B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67EAC24" w14:textId="0912C2E9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61BD6" w:rsidRPr="00472B1C" w14:paraId="43D9BC9A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83181BF" w14:textId="5EC1241A" w:rsidR="00461BD6" w:rsidRDefault="00461BD6" w:rsidP="00EF78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DCF573" w14:textId="77777777" w:rsidR="00461BD6" w:rsidRDefault="00461BD6" w:rsidP="00EF78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6E4B2525" w:rsidR="00461BD6" w:rsidRPr="00EF7832" w:rsidRDefault="00461BD6" w:rsidP="00EF783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тип мотивации наиболее эффективен для долгосрочных достижений в спорте?</w:t>
            </w:r>
          </w:p>
          <w:p w14:paraId="7C34BD69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6CE5579D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Внешняя мотивация </w:t>
            </w:r>
          </w:p>
          <w:p w14:paraId="47A0CC2D" w14:textId="5061196B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Внутренняя мотивация </w:t>
            </w:r>
          </w:p>
          <w:p w14:paraId="7EC5A2CD" w14:textId="6CDB1E4C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Оба типа в равной степени</w:t>
            </w:r>
          </w:p>
          <w:p w14:paraId="7F03851C" w14:textId="77C015A2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Ни один из типов не влияет на результат</w:t>
            </w:r>
          </w:p>
          <w:p w14:paraId="1E880186" w14:textId="06C55AD6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5FF227" w14:textId="5B5F3E4E" w:rsidR="00461BD6" w:rsidRPr="00C57825" w:rsidRDefault="00461BD6" w:rsidP="00EF7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8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61BD6" w:rsidRPr="00472B1C" w14:paraId="7D4955CF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66E47A7B" w14:textId="663BAA55" w:rsidR="00461BD6" w:rsidRDefault="00461BD6" w:rsidP="005C1D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A6C6450" w14:textId="77777777" w:rsidR="00461BD6" w:rsidRDefault="00461BD6" w:rsidP="005C1D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0B9B7BAE" w:rsidR="00461BD6" w:rsidRPr="005C1D1B" w:rsidRDefault="00461BD6" w:rsidP="005C1D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психологический фактор наиболее важен для эффективности тренировочного процесса?</w:t>
            </w:r>
          </w:p>
          <w:p w14:paraId="09244F47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316F61B5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Физическая выносливость</w:t>
            </w:r>
          </w:p>
          <w:p w14:paraId="670F347E" w14:textId="4F91A4E6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Количество тренировочных часов </w:t>
            </w:r>
          </w:p>
          <w:p w14:paraId="4D5DC108" w14:textId="09A801CB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Когнитивная вовлеченность 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20C32208" w14:textId="1EBA027C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 xml:space="preserve">Строгость тренера </w:t>
            </w:r>
          </w:p>
          <w:p w14:paraId="473458FE" w14:textId="2BBB03E3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59C6E89" w14:textId="7CEF8592" w:rsidR="00461BD6" w:rsidRPr="00C57825" w:rsidRDefault="00461BD6" w:rsidP="005C1D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61BD6" w:rsidRPr="00472B1C" w14:paraId="5D438259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553AE254" w14:textId="5C5E8BD4" w:rsidR="00461BD6" w:rsidRDefault="00461BD6" w:rsidP="00270F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27F9A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DD9820A" w14:textId="77777777" w:rsidR="00461BD6" w:rsidRDefault="00461BD6" w:rsidP="00270F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4F099658" w:rsidR="00461BD6" w:rsidRPr="00270F43" w:rsidRDefault="00461BD6" w:rsidP="00270F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этический принцип является наиболее важным для сохранения доверительных отношений между спортивным психологом и спортсменом?</w:t>
            </w:r>
          </w:p>
          <w:p w14:paraId="1EEBC766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5F5B721A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 xml:space="preserve">Профессиональная компетентность </w:t>
            </w:r>
          </w:p>
          <w:p w14:paraId="226CDE97" w14:textId="590E5FC5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Конфиденциальность </w:t>
            </w:r>
          </w:p>
          <w:p w14:paraId="45A40904" w14:textId="1ED6DC3C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 xml:space="preserve">Открытость к обсуждению проблем 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40FAC734" w14:textId="7CE03AFF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Гибкость в подходе</w:t>
            </w:r>
          </w:p>
          <w:p w14:paraId="4ECA4A59" w14:textId="270EBC1A" w:rsidR="00461BD6" w:rsidRPr="00270F43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1330494" w14:textId="51E0CD00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61BD6" w:rsidRPr="00472B1C" w14:paraId="7E9EBEA4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0D9F17D" w14:textId="75DFB5E2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461BD6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08C47715" w:rsidR="00461BD6" w:rsidRPr="0001745A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01745A">
              <w:rPr>
                <w:rFonts w:ascii="Times New Roman" w:hAnsi="Times New Roman" w:cs="Times New Roman"/>
                <w:iCs/>
              </w:rPr>
              <w:t>Какие методы психологической подготовки способствуют снижению тревожности спортсмена перед соревнованиями?</w:t>
            </w:r>
          </w:p>
          <w:p w14:paraId="6B125B5B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01CD2260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Дыхательные упражнения</w:t>
            </w:r>
          </w:p>
          <w:p w14:paraId="411DC7CB" w14:textId="7A0166A0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Прослушивание агрессивной музыки для мобилизации</w:t>
            </w:r>
          </w:p>
          <w:p w14:paraId="2E869DEC" w14:textId="5D520DCD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Визуализация успешного выполнения элементов выступления</w:t>
            </w:r>
          </w:p>
          <w:p w14:paraId="7D654524" w14:textId="0AB89844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Избегание мыслей о возможных ошибках</w:t>
            </w:r>
          </w:p>
          <w:p w14:paraId="66B61CA0" w14:textId="64C2DA67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Прогрессивная мышечная релаксация по Джекобсону.</w:t>
            </w:r>
          </w:p>
          <w:p w14:paraId="22417F3B" w14:textId="78501F9E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Увеличение тренировок за день до старта</w:t>
            </w:r>
          </w:p>
          <w:p w14:paraId="7D57EC57" w14:textId="227F0F6F" w:rsidR="00461BD6" w:rsidRPr="00472B1C" w:rsidRDefault="00461BD6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E7C38DF" w14:textId="57E44E47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61BD6" w:rsidRPr="00472B1C" w14:paraId="26E0B3B6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52198330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461BD6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0872CD65" w:rsidR="00461BD6" w:rsidRPr="00FE5AD4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FE5AD4">
              <w:rPr>
                <w:rFonts w:ascii="Times New Roman" w:hAnsi="Times New Roman" w:cs="Times New Roman"/>
                <w:iCs/>
              </w:rPr>
              <w:t xml:space="preserve">Какие компоненты входят в общую психологическую подготовку спортсмена? </w:t>
            </w:r>
          </w:p>
          <w:p w14:paraId="394AF0B5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035DC502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Развитие физической выносливости</w:t>
            </w:r>
          </w:p>
          <w:p w14:paraId="700A5F54" w14:textId="119B3A99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 xml:space="preserve">Формирование мотивации </w:t>
            </w:r>
          </w:p>
          <w:p w14:paraId="58F80C4E" w14:textId="42068384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Воспитание волевых качеств</w:t>
            </w:r>
          </w:p>
          <w:p w14:paraId="3EFCF0AA" w14:textId="30888EC1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Изучение иностранных языков</w:t>
            </w:r>
          </w:p>
          <w:p w14:paraId="01D960D4" w14:textId="59401DCC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5.Овладение примами саморегуляции</w:t>
            </w:r>
          </w:p>
          <w:p w14:paraId="0BC40104" w14:textId="05C1747E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Совершенствование тактики игры</w:t>
            </w:r>
          </w:p>
          <w:p w14:paraId="1EBD8197" w14:textId="5470B6DB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E498E31" w14:textId="41A09E94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61BD6" w:rsidRPr="00472B1C" w14:paraId="00FE5E21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04BFC3B5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461BD6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6E9385FE" w:rsidR="00461BD6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аспекты включает процесс самовоспитания в структуре общей психологической подготовки спортсменов?</w:t>
            </w:r>
          </w:p>
          <w:p w14:paraId="2EDAB94C" w14:textId="77777777" w:rsidR="00461BD6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A415F8" w14:textId="35EBB1F9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56F279C0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Регулярный анализ и коррекция собственного поведения</w:t>
            </w:r>
          </w:p>
          <w:p w14:paraId="5CB1784B" w14:textId="3A1CC548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Развитие физических качеств через увеличение тренировочных нагрузок</w:t>
            </w:r>
          </w:p>
          <w:p w14:paraId="1F60BB3A" w14:textId="1F6B362C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 xml:space="preserve">Формирование навыков самостоятельной постановки целей </w:t>
            </w:r>
          </w:p>
          <w:p w14:paraId="5CFB5BB6" w14:textId="5974621B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 xml:space="preserve">Изучение биографий известных спортсменов </w:t>
            </w:r>
          </w:p>
          <w:p w14:paraId="60E48DCF" w14:textId="6C2D8AD1" w:rsidR="00461BD6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Развитие волевых качеств через преодоление трудностей</w:t>
            </w:r>
          </w:p>
          <w:p w14:paraId="5E652FC3" w14:textId="77EFCD18" w:rsidR="00461BD6" w:rsidRPr="00472B1C" w:rsidRDefault="00461BD6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Освоение техник саморегуляции эмоциональных состояний</w:t>
            </w:r>
          </w:p>
          <w:p w14:paraId="1D3DEC97" w14:textId="31FA4570" w:rsidR="00461BD6" w:rsidRPr="0004666D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014CF923" w14:textId="182D9C4C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61BD6" w:rsidRPr="00472B1C" w14:paraId="76811666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53D1C1C1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461BD6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F0B4FDA" w14:textId="21D96D98" w:rsidR="00461BD6" w:rsidRPr="005D1A43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5D1A43">
              <w:rPr>
                <w:rFonts w:ascii="Times New Roman" w:hAnsi="Times New Roman" w:cs="Times New Roman"/>
                <w:iCs/>
              </w:rPr>
              <w:t>Приведите пример основных мотивов занятий физической культурой у студентов.</w:t>
            </w:r>
          </w:p>
          <w:p w14:paraId="700358ED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461BD6" w:rsidRPr="005D1A43" w:rsidRDefault="00461BD6" w:rsidP="005D1A43">
            <w:pPr>
              <w:pStyle w:val="a7"/>
              <w:ind w:left="103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D55FABE" w14:textId="3DCB7C14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61BD6" w14:paraId="79F2DFF9" w14:textId="77777777" w:rsidTr="00461BD6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461BD6" w:rsidRPr="00472B1C" w:rsidRDefault="00461BD6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1" w:type="dxa"/>
            <w:tcMar>
              <w:left w:w="28" w:type="dxa"/>
              <w:right w:w="28" w:type="dxa"/>
            </w:tcMar>
          </w:tcPr>
          <w:p w14:paraId="48D5E9DF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461BD6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CE4E3AD" w14:textId="03F6B9A0" w:rsidR="00461BD6" w:rsidRPr="00BC4E3F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 w:rsidRPr="00BC4E3F">
              <w:rPr>
                <w:rFonts w:ascii="Times New Roman" w:hAnsi="Times New Roman" w:cs="Times New Roman"/>
                <w:iCs/>
              </w:rPr>
              <w:t>Как проявляется творческий потенциал в профессиональный деятельности учителя физической культуры и тренера?</w:t>
            </w:r>
          </w:p>
          <w:p w14:paraId="03FF5093" w14:textId="77777777" w:rsidR="00461BD6" w:rsidRPr="00472B1C" w:rsidRDefault="00461BD6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461BD6" w:rsidRPr="00472B1C" w:rsidRDefault="00461BD6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461BD6" w:rsidRPr="00472B1C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234AD8D" w14:textId="5B338B22" w:rsidR="00461BD6" w:rsidRPr="00C57825" w:rsidRDefault="00461BD6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2A628A53" w14:textId="6976C64A" w:rsidR="008340FE" w:rsidRDefault="008340FE" w:rsidP="001720D6">
      <w:pPr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6D5F3285"/>
    <w:multiLevelType w:val="hybridMultilevel"/>
    <w:tmpl w:val="A50AFF5C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745A"/>
    <w:rsid w:val="00020B85"/>
    <w:rsid w:val="0004666D"/>
    <w:rsid w:val="00050CEE"/>
    <w:rsid w:val="000621E3"/>
    <w:rsid w:val="00085D59"/>
    <w:rsid w:val="000A6C90"/>
    <w:rsid w:val="000D5B07"/>
    <w:rsid w:val="000D6FCB"/>
    <w:rsid w:val="000E3265"/>
    <w:rsid w:val="000F527D"/>
    <w:rsid w:val="000F5EF8"/>
    <w:rsid w:val="00154947"/>
    <w:rsid w:val="00161AC3"/>
    <w:rsid w:val="00165301"/>
    <w:rsid w:val="001720D6"/>
    <w:rsid w:val="00185E8A"/>
    <w:rsid w:val="00187A3F"/>
    <w:rsid w:val="001C5449"/>
    <w:rsid w:val="001C72FE"/>
    <w:rsid w:val="00216C30"/>
    <w:rsid w:val="00270F43"/>
    <w:rsid w:val="00291BD3"/>
    <w:rsid w:val="002D114C"/>
    <w:rsid w:val="003651B6"/>
    <w:rsid w:val="0039083C"/>
    <w:rsid w:val="003B1313"/>
    <w:rsid w:val="003B3A6C"/>
    <w:rsid w:val="003D25D6"/>
    <w:rsid w:val="00404D6E"/>
    <w:rsid w:val="00404F81"/>
    <w:rsid w:val="00405BE8"/>
    <w:rsid w:val="00413BB0"/>
    <w:rsid w:val="00436DD0"/>
    <w:rsid w:val="00461BD6"/>
    <w:rsid w:val="00472B1C"/>
    <w:rsid w:val="004C29A9"/>
    <w:rsid w:val="004F6DBC"/>
    <w:rsid w:val="005070D9"/>
    <w:rsid w:val="00527C72"/>
    <w:rsid w:val="00534C27"/>
    <w:rsid w:val="00543790"/>
    <w:rsid w:val="00554AC8"/>
    <w:rsid w:val="00555A70"/>
    <w:rsid w:val="00561D1A"/>
    <w:rsid w:val="00570F8E"/>
    <w:rsid w:val="00581E4B"/>
    <w:rsid w:val="0058601F"/>
    <w:rsid w:val="005B72D2"/>
    <w:rsid w:val="005C1D1B"/>
    <w:rsid w:val="005D1A43"/>
    <w:rsid w:val="00606B9B"/>
    <w:rsid w:val="0061007F"/>
    <w:rsid w:val="006303D9"/>
    <w:rsid w:val="00671603"/>
    <w:rsid w:val="006A0D51"/>
    <w:rsid w:val="006C7ACB"/>
    <w:rsid w:val="00731E3C"/>
    <w:rsid w:val="00751329"/>
    <w:rsid w:val="007F0124"/>
    <w:rsid w:val="008340FE"/>
    <w:rsid w:val="00854B29"/>
    <w:rsid w:val="008C1B29"/>
    <w:rsid w:val="00913CE4"/>
    <w:rsid w:val="00936257"/>
    <w:rsid w:val="0094583E"/>
    <w:rsid w:val="0095606E"/>
    <w:rsid w:val="009803D7"/>
    <w:rsid w:val="009C0D61"/>
    <w:rsid w:val="00A06877"/>
    <w:rsid w:val="00A23042"/>
    <w:rsid w:val="00A50168"/>
    <w:rsid w:val="00A56A1E"/>
    <w:rsid w:val="00A824D7"/>
    <w:rsid w:val="00A92C4C"/>
    <w:rsid w:val="00AC64AC"/>
    <w:rsid w:val="00AD12E9"/>
    <w:rsid w:val="00B256BA"/>
    <w:rsid w:val="00B44189"/>
    <w:rsid w:val="00B44D0B"/>
    <w:rsid w:val="00B53643"/>
    <w:rsid w:val="00BB28A7"/>
    <w:rsid w:val="00BC4E3F"/>
    <w:rsid w:val="00BD5952"/>
    <w:rsid w:val="00C16E5B"/>
    <w:rsid w:val="00C54E0B"/>
    <w:rsid w:val="00C57825"/>
    <w:rsid w:val="00C827F9"/>
    <w:rsid w:val="00CB63DC"/>
    <w:rsid w:val="00CB6739"/>
    <w:rsid w:val="00CD77A7"/>
    <w:rsid w:val="00D709BA"/>
    <w:rsid w:val="00D820CF"/>
    <w:rsid w:val="00D85BD4"/>
    <w:rsid w:val="00D87811"/>
    <w:rsid w:val="00DE579B"/>
    <w:rsid w:val="00DF4516"/>
    <w:rsid w:val="00E03FAB"/>
    <w:rsid w:val="00E474CD"/>
    <w:rsid w:val="00E5162D"/>
    <w:rsid w:val="00E819C8"/>
    <w:rsid w:val="00E90357"/>
    <w:rsid w:val="00EF1ED9"/>
    <w:rsid w:val="00EF7832"/>
    <w:rsid w:val="00F174CF"/>
    <w:rsid w:val="00F37E47"/>
    <w:rsid w:val="00F40295"/>
    <w:rsid w:val="00F94235"/>
    <w:rsid w:val="00F94F7D"/>
    <w:rsid w:val="00FB1F19"/>
    <w:rsid w:val="00FC1396"/>
    <w:rsid w:val="00FD3B0A"/>
    <w:rsid w:val="00FE5AD4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0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23</cp:revision>
  <dcterms:created xsi:type="dcterms:W3CDTF">2025-03-18T08:02:00Z</dcterms:created>
  <dcterms:modified xsi:type="dcterms:W3CDTF">2025-09-22T13:30:00Z</dcterms:modified>
</cp:coreProperties>
</file>